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D" w:rsidRDefault="006F45C8" w:rsidP="006F45C8">
      <w:pPr>
        <w:spacing w:after="0"/>
        <w:jc w:val="center"/>
        <w:rPr>
          <w:rFonts w:ascii="Franklin Gothic Medium Cond" w:hAnsi="Franklin Gothic Medium Cond" w:cs="Times New Roman"/>
          <w:sz w:val="28"/>
          <w:szCs w:val="28"/>
        </w:rPr>
      </w:pPr>
      <w:bookmarkStart w:id="0" w:name="_GoBack"/>
      <w:bookmarkEnd w:id="0"/>
      <w:r w:rsidRPr="00DB7CFD">
        <w:rPr>
          <w:rFonts w:ascii="Franklin Gothic Medium Cond" w:hAnsi="Franklin Gothic Medium Cond" w:cs="Times New Roman"/>
          <w:sz w:val="28"/>
          <w:szCs w:val="28"/>
        </w:rPr>
        <w:t xml:space="preserve">Отчёт по мероприятиям «дорожная карта» </w:t>
      </w:r>
    </w:p>
    <w:p w:rsidR="006F45C8" w:rsidRPr="00DB7CFD" w:rsidRDefault="006F45C8" w:rsidP="006F45C8">
      <w:pPr>
        <w:spacing w:after="0"/>
        <w:jc w:val="center"/>
        <w:rPr>
          <w:rFonts w:ascii="Franklin Gothic Medium Cond" w:hAnsi="Franklin Gothic Medium Cond" w:cs="Times New Roman"/>
          <w:sz w:val="28"/>
          <w:szCs w:val="28"/>
        </w:rPr>
      </w:pPr>
      <w:r w:rsidRPr="00DB7CFD">
        <w:rPr>
          <w:rFonts w:ascii="Franklin Gothic Medium Cond" w:hAnsi="Franklin Gothic Medium Cond" w:cs="Times New Roman"/>
          <w:sz w:val="28"/>
          <w:szCs w:val="28"/>
        </w:rPr>
        <w:t xml:space="preserve">по улучшению условий доступности для инвалидов </w:t>
      </w:r>
    </w:p>
    <w:p w:rsidR="006F45C8" w:rsidRPr="00DB7CFD" w:rsidRDefault="006F45C8" w:rsidP="006F45C8">
      <w:pPr>
        <w:spacing w:after="0"/>
        <w:jc w:val="center"/>
        <w:rPr>
          <w:rFonts w:ascii="Franklin Gothic Medium Cond" w:hAnsi="Franklin Gothic Medium Cond" w:cs="Times New Roman"/>
          <w:sz w:val="28"/>
          <w:szCs w:val="28"/>
        </w:rPr>
      </w:pPr>
      <w:r w:rsidRPr="00DB7CFD">
        <w:rPr>
          <w:rFonts w:ascii="Franklin Gothic Medium Cond" w:hAnsi="Franklin Gothic Medium Cond" w:cs="Times New Roman"/>
          <w:sz w:val="28"/>
          <w:szCs w:val="28"/>
        </w:rPr>
        <w:t xml:space="preserve">Государственного музея политической истории России </w:t>
      </w:r>
    </w:p>
    <w:p w:rsidR="00006F74" w:rsidRPr="00DB7CFD" w:rsidRDefault="0016148A" w:rsidP="006F45C8">
      <w:pPr>
        <w:spacing w:after="0"/>
        <w:jc w:val="center"/>
        <w:rPr>
          <w:rFonts w:ascii="Franklin Gothic Medium Cond" w:hAnsi="Franklin Gothic Medium Cond" w:cs="Times New Roman"/>
          <w:sz w:val="28"/>
          <w:szCs w:val="28"/>
        </w:rPr>
      </w:pPr>
      <w:r>
        <w:rPr>
          <w:rFonts w:ascii="Franklin Gothic Medium Cond" w:hAnsi="Franklin Gothic Medium Cond" w:cs="Times New Roman"/>
          <w:sz w:val="28"/>
          <w:szCs w:val="28"/>
        </w:rPr>
        <w:t>в</w:t>
      </w:r>
      <w:r w:rsidR="006F45C8" w:rsidRPr="00DB7CFD">
        <w:rPr>
          <w:rFonts w:ascii="Franklin Gothic Medium Cond" w:hAnsi="Franklin Gothic Medium Cond" w:cs="Times New Roman"/>
          <w:sz w:val="28"/>
          <w:szCs w:val="28"/>
        </w:rPr>
        <w:t xml:space="preserve"> 2019 год</w:t>
      </w:r>
    </w:p>
    <w:p w:rsidR="006F45C8" w:rsidRDefault="006F45C8" w:rsidP="006F4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882"/>
        <w:gridCol w:w="6283"/>
        <w:gridCol w:w="2825"/>
      </w:tblGrid>
      <w:tr w:rsidR="006F45C8" w:rsidTr="006F45C8">
        <w:tc>
          <w:tcPr>
            <w:tcW w:w="959" w:type="dxa"/>
          </w:tcPr>
          <w:p w:rsidR="006F45C8" w:rsidRPr="00DB7CFD" w:rsidRDefault="006F45C8" w:rsidP="006F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CFD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6F45C8" w:rsidRPr="00DB7CFD" w:rsidRDefault="006F45C8" w:rsidP="006F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CF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6F45C8" w:rsidRPr="00DB7CFD" w:rsidRDefault="006F45C8" w:rsidP="006F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697" w:type="dxa"/>
          </w:tcPr>
          <w:p w:rsidR="006F45C8" w:rsidRPr="00DB7CFD" w:rsidRDefault="006F45C8" w:rsidP="006F4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7CFD">
              <w:rPr>
                <w:rFonts w:ascii="Times New Roman" w:hAnsi="Times New Roman" w:cs="Times New Roman"/>
                <w:i/>
                <w:sz w:val="24"/>
                <w:szCs w:val="24"/>
              </w:rPr>
              <w:t>Срок реализации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F45C8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</w:t>
            </w:r>
            <w:r w:rsidR="00D83019">
              <w:rPr>
                <w:rFonts w:ascii="Times New Roman" w:hAnsi="Times New Roman" w:cs="Times New Roman"/>
                <w:sz w:val="24"/>
                <w:szCs w:val="24"/>
              </w:rPr>
              <w:t>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ассистивными приспособлениями и адаптивными средствами в целях обеспечения беспрепятственного доступа для инвалидов с нарушением опорно-двигательного аппарата </w:t>
            </w:r>
          </w:p>
        </w:tc>
        <w:tc>
          <w:tcPr>
            <w:tcW w:w="3697" w:type="dxa"/>
          </w:tcPr>
          <w:p w:rsidR="00C90060" w:rsidRPr="00C90060" w:rsidRDefault="00C90060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060">
              <w:rPr>
                <w:rFonts w:ascii="Times New Roman" w:hAnsi="Times New Roman" w:cs="Times New Roman"/>
                <w:sz w:val="24"/>
                <w:szCs w:val="24"/>
              </w:rPr>
              <w:t>Приобретение кресла-коляски для маломобильных</w:t>
            </w:r>
          </w:p>
          <w:p w:rsidR="00C90060" w:rsidRPr="00C90060" w:rsidRDefault="00C90060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C8" w:rsidRDefault="006F45C8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C90060" w:rsidRPr="00C90060" w:rsidRDefault="00C90060" w:rsidP="00C90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060"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F45C8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мониторинга востребованности объектов и услуг для инвалидов с нарушением зрения, слуха и опорно-двигательного аппарата</w:t>
            </w:r>
          </w:p>
        </w:tc>
        <w:tc>
          <w:tcPr>
            <w:tcW w:w="3697" w:type="dxa"/>
          </w:tcPr>
          <w:p w:rsidR="006F45C8" w:rsidRDefault="005F0D46" w:rsidP="005F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>419 человек</w:t>
            </w:r>
            <w:r w:rsidR="00DD7205"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>25 групп</w:t>
            </w:r>
            <w:r w:rsidR="00DD7205"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>посетили специальн</w:t>
            </w:r>
            <w:r w:rsidR="00DD7205" w:rsidRPr="00DD720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и занятия для людей с инвалидностью по зрению, слуху, ментальности. Из них – 176 детей</w:t>
            </w:r>
            <w:r w:rsidR="00DD7205"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 (11 групп)</w:t>
            </w: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7205" w:rsidRDefault="00DD7205" w:rsidP="00DD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46" w:rsidRDefault="005F0D46" w:rsidP="00DD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общегородского фестиваля «Эстафета доброты»</w:t>
            </w:r>
            <w:r w:rsidR="00DD7205" w:rsidRPr="00DD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0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</w:t>
            </w:r>
            <w:r w:rsidR="00DD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посетило 107 </w:t>
            </w:r>
            <w:r w:rsidR="00DD7205"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и кохлеарно имплантированных детей </w:t>
            </w:r>
            <w:r w:rsidR="00DD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сопровождающих их взрослых. </w:t>
            </w:r>
          </w:p>
          <w:p w:rsidR="00DD7205" w:rsidRDefault="00DD7205" w:rsidP="00DD7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205" w:rsidRDefault="0049167C" w:rsidP="0049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посетителя, и</w:t>
            </w:r>
            <w:r w:rsidR="00DD7205">
              <w:rPr>
                <w:rFonts w:ascii="Times New Roman" w:hAnsi="Times New Roman" w:cs="Times New Roman"/>
                <w:sz w:val="24"/>
                <w:szCs w:val="24"/>
              </w:rPr>
              <w:t>нвалиды и люди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7205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тили музей </w:t>
            </w:r>
            <w:r w:rsidR="00F70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205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DD7205">
              <w:rPr>
                <w:rFonts w:ascii="Times New Roman" w:hAnsi="Times New Roman" w:cs="Times New Roman"/>
                <w:sz w:val="24"/>
                <w:szCs w:val="24"/>
              </w:rPr>
              <w:t xml:space="preserve">групп, организованных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к</w:t>
            </w:r>
            <w:r w:rsidR="00DD7205">
              <w:rPr>
                <w:rFonts w:ascii="Times New Roman" w:hAnsi="Times New Roman" w:cs="Times New Roman"/>
                <w:sz w:val="24"/>
                <w:szCs w:val="24"/>
              </w:rPr>
              <w:t>омплексные центры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  <w:r w:rsidR="00DD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DD7205" w:rsidRDefault="005F0D46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D7205" w:rsidRDefault="00DD720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05" w:rsidRDefault="00DD720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05" w:rsidRDefault="00DD720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05" w:rsidRDefault="00DD720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C8" w:rsidRDefault="00DD7205" w:rsidP="00D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7205">
              <w:rPr>
                <w:rFonts w:ascii="Times New Roman" w:hAnsi="Times New Roman" w:cs="Times New Roman"/>
                <w:sz w:val="24"/>
                <w:szCs w:val="24"/>
              </w:rPr>
              <w:t xml:space="preserve"> 8 декабря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9167C" w:rsidRDefault="0049167C" w:rsidP="00D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7C" w:rsidRDefault="0049167C" w:rsidP="00D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7C" w:rsidRDefault="0049167C" w:rsidP="00D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67C" w:rsidRDefault="0049167C" w:rsidP="00DD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A85A9C" w:rsidP="00D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объема финансовых расходов в целях обеспечения беспрепятственного доступа для инвалидов с нарушением слуха, зрения и опорно-двигательного аппарата, которые потребуются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доступности музея для инвалидов</w:t>
            </w:r>
          </w:p>
        </w:tc>
        <w:tc>
          <w:tcPr>
            <w:tcW w:w="3697" w:type="dxa"/>
          </w:tcPr>
          <w:p w:rsidR="00CA53F8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к</w:t>
            </w:r>
            <w:r w:rsidRPr="00A16C01">
              <w:rPr>
                <w:rFonts w:ascii="Times New Roman" w:hAnsi="Times New Roman" w:cs="Times New Roman"/>
                <w:sz w:val="24"/>
                <w:szCs w:val="24"/>
              </w:rPr>
              <w:t>ресл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C01">
              <w:rPr>
                <w:rFonts w:ascii="Times New Roman" w:hAnsi="Times New Roman" w:cs="Times New Roman"/>
                <w:sz w:val="24"/>
                <w:szCs w:val="24"/>
              </w:rPr>
              <w:t>-коляск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C01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маломобильных – </w:t>
            </w:r>
          </w:p>
          <w:p w:rsidR="00A16C01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01">
              <w:rPr>
                <w:rFonts w:ascii="Times New Roman" w:hAnsi="Times New Roman" w:cs="Times New Roman"/>
                <w:sz w:val="24"/>
                <w:szCs w:val="24"/>
              </w:rPr>
              <w:t>5 990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C01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1" w:rsidRDefault="002F541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тактильной дорожки во входной зоне музея – </w:t>
            </w:r>
            <w:r w:rsidR="00A16C01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A16C01" w:rsidRPr="00A16C0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16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C01" w:rsidRPr="00A16C0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16C01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6C01" w:rsidRPr="00A1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C01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F8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дидактического пособия</w:t>
            </w:r>
            <w:r w:rsidR="00492D15">
              <w:rPr>
                <w:rFonts w:ascii="Times New Roman" w:hAnsi="Times New Roman" w:cs="Times New Roman"/>
                <w:sz w:val="24"/>
                <w:szCs w:val="24"/>
              </w:rPr>
              <w:t>-макета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«Лесное» для проведения занятия с детьми, инвалидами по слуху и зрению – </w:t>
            </w:r>
          </w:p>
          <w:p w:rsidR="00A16C01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рублей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97" w:type="dxa"/>
          </w:tcPr>
          <w:p w:rsidR="00A16C01" w:rsidRDefault="00A16C01" w:rsidP="00A1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2019 года</w:t>
            </w:r>
          </w:p>
          <w:p w:rsidR="00A16C01" w:rsidRDefault="00A16C0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1" w:rsidRDefault="00A16C0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1" w:rsidRDefault="00A16C0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C8" w:rsidRDefault="00A16C0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 года</w:t>
            </w:r>
          </w:p>
          <w:p w:rsidR="00A16C01" w:rsidRDefault="00A16C0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C01" w:rsidRDefault="00A16C0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года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D83019" w:rsidP="00D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и реконструкции музеев с учетом потребностей инвалидов</w:t>
            </w:r>
          </w:p>
        </w:tc>
        <w:tc>
          <w:tcPr>
            <w:tcW w:w="3697" w:type="dxa"/>
          </w:tcPr>
          <w:p w:rsidR="006F45C8" w:rsidRDefault="0037261E" w:rsidP="00D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D83019" w:rsidP="00D8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приемки вводимых в эксплуатацию объектов музеев с участием представителей общественных организаций инвалидов</w:t>
            </w:r>
            <w:r w:rsidR="006A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F45C8" w:rsidRDefault="0037261E" w:rsidP="00D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6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доступности для инвалидов объектов </w:t>
            </w:r>
            <w:r w:rsidR="00D83019">
              <w:rPr>
                <w:rFonts w:ascii="Times New Roman" w:hAnsi="Times New Roman" w:cs="Times New Roman"/>
                <w:sz w:val="24"/>
                <w:szCs w:val="24"/>
              </w:rPr>
              <w:t>учреждений при заключении договоров аренды.</w:t>
            </w:r>
          </w:p>
        </w:tc>
        <w:tc>
          <w:tcPr>
            <w:tcW w:w="3697" w:type="dxa"/>
          </w:tcPr>
          <w:p w:rsidR="006F45C8" w:rsidRDefault="0037261E" w:rsidP="00DB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697" w:type="dxa"/>
          </w:tcPr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D83019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учреждения работе с инвалидами и лиц с ОВЗ различных категорий.</w:t>
            </w:r>
          </w:p>
        </w:tc>
        <w:tc>
          <w:tcPr>
            <w:tcW w:w="3697" w:type="dxa"/>
          </w:tcPr>
          <w:p w:rsidR="00D67D86" w:rsidRDefault="00DA55E0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</w:t>
            </w:r>
            <w:r w:rsidR="00D67D86">
              <w:rPr>
                <w:rFonts w:ascii="Times New Roman" w:hAnsi="Times New Roman" w:cs="Times New Roman"/>
                <w:sz w:val="24"/>
                <w:szCs w:val="24"/>
              </w:rPr>
              <w:t>трудников музея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, работающих с посетителями,</w:t>
            </w:r>
            <w:r w:rsidR="00D67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приглашенного </w:t>
            </w:r>
            <w:r w:rsidR="00D67D8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E36" w:rsidRPr="00173E36">
              <w:t xml:space="preserve"> </w:t>
            </w:r>
            <w:r w:rsidR="00173E36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E36">
              <w:rPr>
                <w:rFonts w:ascii="Times New Roman" w:hAnsi="Times New Roman" w:cs="Times New Roman"/>
                <w:sz w:val="24"/>
                <w:szCs w:val="24"/>
              </w:rPr>
              <w:t xml:space="preserve"> И.Д., помощник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E36" w:rsidRPr="00173E36">
              <w:rPr>
                <w:rFonts w:ascii="Times New Roman" w:hAnsi="Times New Roman" w:cs="Times New Roman"/>
                <w:sz w:val="24"/>
                <w:szCs w:val="24"/>
              </w:rPr>
              <w:t>директора Эрмитажа по работе с особыми посетителями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3E36" w:rsidRPr="0017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работы с глухими посетителями в музее.  </w:t>
            </w:r>
          </w:p>
          <w:p w:rsidR="00D67D86" w:rsidRDefault="00D67D86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5" w:rsidRPr="00945B55" w:rsidRDefault="00945B5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сотрудника сектора гостеприимства Шкребтиенко И.В. на </w:t>
            </w:r>
            <w:r w:rsidRPr="00945B5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B55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взаимодействия сотрудников музея с посетителями с собаками-проводниками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</w:t>
            </w:r>
            <w:r w:rsidRPr="00945B55">
              <w:rPr>
                <w:rFonts w:ascii="Times New Roman" w:hAnsi="Times New Roman" w:cs="Times New Roman"/>
                <w:sz w:val="24"/>
                <w:szCs w:val="24"/>
              </w:rPr>
              <w:t>кольный центр Эрмитажа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Санкт-Петербург)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55" w:rsidRPr="00945B55" w:rsidRDefault="00945B5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5" w:rsidRDefault="00A16C0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945B55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экскурсовода О.В. Леонтьевой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«Летней школе инклюзивных практик» (г.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ГМИИ им. А.С. Пушкина)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55" w:rsidRDefault="00945B5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B55" w:rsidRDefault="00945B5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экскурсоводов Дворко А.В., Созоновой В.Е.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Ресурсном центре общего образования (ГБОУ школа-интернат № 33 Выборгского района Санкт-Петербурга) по программе 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Коррекционно-развивающее обучение школьников с кохлеарными имплантами»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B55" w:rsidRDefault="00945B5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5F" w:rsidRDefault="005E275F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экскурсовода Созоновой В.Е. на семинаре «Обеспечение доступной среды в учреждениях культуры для лиц с нарушением слуха и лиц с нарушением зрения» (ООО «СТП-инжиниринг», разработчик системы «Говорящий город» и др., 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Санкт-Петербург)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75F" w:rsidRDefault="005E275F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E0" w:rsidRPr="00DA55E0" w:rsidRDefault="00CF08D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8D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экскурсовода Созоновой В.Е. </w:t>
            </w:r>
            <w:r w:rsidR="0047706E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DA55E0" w:rsidRPr="00DA55E0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4770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A55E0" w:rsidRPr="00DA55E0">
              <w:rPr>
                <w:rFonts w:ascii="Times New Roman" w:hAnsi="Times New Roman" w:cs="Times New Roman"/>
                <w:sz w:val="24"/>
                <w:szCs w:val="24"/>
              </w:rPr>
              <w:t xml:space="preserve"> «Тифлокомментирование в учреждениях культуры» (Институт специальной педагогики и психологии им. 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 xml:space="preserve">Рауля </w:t>
            </w:r>
            <w:r w:rsidR="00DA55E0" w:rsidRPr="00DA55E0">
              <w:rPr>
                <w:rFonts w:ascii="Times New Roman" w:hAnsi="Times New Roman" w:cs="Times New Roman"/>
                <w:sz w:val="24"/>
                <w:szCs w:val="24"/>
              </w:rPr>
              <w:t>Валленберга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, г. Санкт-Петербург</w:t>
            </w:r>
            <w:r w:rsidR="00DA55E0" w:rsidRPr="00DA55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5E0" w:rsidRDefault="00DA55E0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5F" w:rsidRDefault="005E275F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C0144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семинаре «Музей для всех: инклюзия и работа со стигмой в музейном пространстве»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C0144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культурного форума в Санкт-Петербурге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75F" w:rsidRDefault="005E275F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5C8" w:rsidRDefault="00945B55" w:rsidP="008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экскурсовода Леонтьевой О.В. на семинаре «Незрячие в музейном пространстве» (Библиотека для слепых и слабовидящих, 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Санкт-Петербург)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D67D86" w:rsidRDefault="00D67D86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февраля 2019 года</w:t>
            </w:r>
          </w:p>
          <w:p w:rsidR="00D67D86" w:rsidRDefault="00D67D86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86" w:rsidRDefault="00D67D86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6" w:rsidRDefault="00173E36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E36" w:rsidRDefault="00173E36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B94" w:rsidRDefault="00882B94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2019 года </w:t>
            </w: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P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1">
              <w:rPr>
                <w:rFonts w:ascii="Times New Roman" w:hAnsi="Times New Roman" w:cs="Times New Roman"/>
                <w:sz w:val="24"/>
                <w:szCs w:val="24"/>
              </w:rPr>
              <w:t>1-7 июля 2019 года</w:t>
            </w:r>
          </w:p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P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1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Pr="00C01441" w:rsidRDefault="00DA55E0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1441" w:rsidRPr="00C01441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2019 г.</w:t>
            </w: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E" w:rsidRPr="00DA55E0" w:rsidRDefault="00CF08DE" w:rsidP="00CF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5E0">
              <w:rPr>
                <w:rFonts w:ascii="Times New Roman" w:hAnsi="Times New Roman" w:cs="Times New Roman"/>
                <w:sz w:val="24"/>
                <w:szCs w:val="24"/>
              </w:rPr>
              <w:t>5 ноября 2019</w:t>
            </w:r>
          </w:p>
          <w:p w:rsidR="00DA55E0" w:rsidRDefault="00DA55E0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E0" w:rsidRDefault="00DA55E0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E0" w:rsidRDefault="00DA55E0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5E0" w:rsidRDefault="00DA55E0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P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01441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год</w:t>
            </w: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1" w:rsidRDefault="00C01441" w:rsidP="00C01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2019 года</w:t>
            </w:r>
          </w:p>
          <w:p w:rsidR="00C01441" w:rsidRDefault="00C0144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6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должностные регламенты сотрудников музеев в части наделений полномочий по работе с инвалидами и лиц с ОВЗ различных категорий.</w:t>
            </w:r>
          </w:p>
        </w:tc>
        <w:tc>
          <w:tcPr>
            <w:tcW w:w="3697" w:type="dxa"/>
          </w:tcPr>
          <w:p w:rsidR="00F3404E" w:rsidRPr="00F3404E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должностных обязанностей </w:t>
            </w:r>
          </w:p>
          <w:p w:rsidR="00F3404E" w:rsidRPr="00F3404E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4E">
              <w:rPr>
                <w:rFonts w:ascii="Times New Roman" w:hAnsi="Times New Roman" w:cs="Times New Roman"/>
                <w:sz w:val="24"/>
                <w:szCs w:val="24"/>
              </w:rPr>
              <w:t>Заместителя заведующего отделом</w:t>
            </w:r>
          </w:p>
          <w:p w:rsidR="00F3404E" w:rsidRPr="00F3404E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4E">
              <w:rPr>
                <w:rFonts w:ascii="Times New Roman" w:hAnsi="Times New Roman" w:cs="Times New Roman"/>
                <w:sz w:val="24"/>
                <w:szCs w:val="24"/>
              </w:rPr>
              <w:t>«Детский музейный центр исторического воспитания» (ДМЦИВ)</w:t>
            </w:r>
          </w:p>
          <w:p w:rsidR="00F3404E" w:rsidRPr="00F3404E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4E">
              <w:rPr>
                <w:rFonts w:ascii="Times New Roman" w:hAnsi="Times New Roman" w:cs="Times New Roman"/>
                <w:sz w:val="24"/>
                <w:szCs w:val="24"/>
              </w:rPr>
              <w:t>Музея политической истории России</w:t>
            </w:r>
          </w:p>
          <w:p w:rsidR="00F3404E" w:rsidRPr="00F3404E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4E">
              <w:rPr>
                <w:rFonts w:ascii="Times New Roman" w:hAnsi="Times New Roman" w:cs="Times New Roman"/>
                <w:sz w:val="24"/>
                <w:szCs w:val="24"/>
              </w:rPr>
              <w:t>по административно-организационным вопросам</w:t>
            </w:r>
          </w:p>
          <w:p w:rsidR="006F45C8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включением </w:t>
            </w:r>
            <w:r w:rsidR="003562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</w:t>
            </w:r>
            <w:r w:rsidR="003562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622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340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562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404E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адаптации помещений и услуг музея для приема </w:t>
            </w:r>
            <w:r w:rsidRPr="00F34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людей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56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F45C8" w:rsidRDefault="00F3404E" w:rsidP="0035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 </w:t>
            </w:r>
            <w:r w:rsidR="0035622F" w:rsidRPr="0035622F">
              <w:rPr>
                <w:rFonts w:ascii="Times New Roman" w:hAnsi="Times New Roman" w:cs="Times New Roman"/>
                <w:sz w:val="24"/>
                <w:szCs w:val="24"/>
              </w:rPr>
              <w:t>61-о от 15.05.2019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6A7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возможностей адаптации и внедрения мирового и отечественного опыта, методик и технологий, обеспечивающих доступность культурных благ (аудио и видео гиды, тактильные поверхности и штрих-коды с информацией о музейных объектах) инвалидам и маломобильным группам граждан, а также расширение принципов и методов музейной педагогики в образовательном процессе.</w:t>
            </w:r>
          </w:p>
        </w:tc>
        <w:tc>
          <w:tcPr>
            <w:tcW w:w="3697" w:type="dxa"/>
          </w:tcPr>
          <w:p w:rsidR="006F45C8" w:rsidRDefault="00F3404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а</w:t>
            </w:r>
            <w:r w:rsidR="0037261E">
              <w:rPr>
                <w:rFonts w:ascii="Times New Roman" w:hAnsi="Times New Roman" w:cs="Times New Roman"/>
                <w:sz w:val="24"/>
                <w:szCs w:val="24"/>
              </w:rPr>
              <w:t>удио гид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в том числе</w:t>
            </w:r>
            <w:r w:rsidR="00492D15">
              <w:rPr>
                <w:rFonts w:ascii="Times New Roman" w:hAnsi="Times New Roman" w:cs="Times New Roman"/>
                <w:sz w:val="24"/>
                <w:szCs w:val="24"/>
              </w:rPr>
              <w:t>, городских аудио туров по музейной тематике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8B1" w:rsidRDefault="001118B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B1" w:rsidRDefault="001118B1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296A6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="00E4248D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«Первое приближение, или музей рядом», ориентированного на абилитацию и социальную адаптацию людей с расстройством аутистического спектра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D15" w:rsidRDefault="00492D1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61E" w:rsidRDefault="00492D1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музейных занятий на основе настольных макетов «Лесное» и «Троицкая площадь» для детей, инвалидов по слуху и зрению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F45C8" w:rsidRDefault="00492D1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  <w:p w:rsidR="00492D15" w:rsidRDefault="00492D1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15" w:rsidRDefault="00492D1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B1" w:rsidRDefault="001118B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  <w:p w:rsidR="001118B1" w:rsidRDefault="001118B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B1" w:rsidRDefault="001118B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B1" w:rsidRDefault="001118B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B1" w:rsidRDefault="001118B1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D15" w:rsidRDefault="00492D1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музея и его филиала в сети Интернет о доступности объектов и услуг, в том числе, «дорожной карты» и отчета о её выполнении.</w:t>
            </w:r>
          </w:p>
        </w:tc>
        <w:tc>
          <w:tcPr>
            <w:tcW w:w="3697" w:type="dxa"/>
          </w:tcPr>
          <w:p w:rsidR="007117C3" w:rsidRDefault="007117C3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официального сайта для слабовидящих с информацией (в том числе, звуковой) о музейных мероприятиях  </w:t>
            </w:r>
            <w:hyperlink r:id="rId9" w:history="1">
              <w:r w:rsidRPr="00560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http://www.polithistory.ru/</w:t>
              </w:r>
            </w:hyperlink>
          </w:p>
          <w:p w:rsidR="006F45C8" w:rsidRDefault="006F45C8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7C3" w:rsidRDefault="007117C3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материалы </w:t>
            </w:r>
            <w:r w:rsidR="00ED631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музея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помощь инвалидам </w:t>
            </w:r>
          </w:p>
          <w:p w:rsidR="007117C3" w:rsidRDefault="00305572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117C3" w:rsidRPr="00560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http://www.polithistory.ru/visit_us/dostupnost_dlya_invalidov/</w:t>
              </w:r>
            </w:hyperlink>
          </w:p>
        </w:tc>
        <w:tc>
          <w:tcPr>
            <w:tcW w:w="3697" w:type="dxa"/>
          </w:tcPr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ежегодного календаря мероприятий, доступных для инвалидов и лиц с ОВЗ.</w:t>
            </w:r>
          </w:p>
        </w:tc>
        <w:tc>
          <w:tcPr>
            <w:tcW w:w="3697" w:type="dxa"/>
          </w:tcPr>
          <w:p w:rsidR="00276135" w:rsidRPr="00276135" w:rsidRDefault="00551775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экскурсии 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по зрению </w:t>
            </w:r>
            <w:r w:rsidR="00276135" w:rsidRPr="002761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276135" w:rsidRPr="002761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76135" w:rsidRPr="00276135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Общегородского фестиваля «Эстафета доброты», приуроченного к Международному дню инвалидов. </w:t>
            </w:r>
          </w:p>
          <w:p w:rsidR="0037261E" w:rsidRDefault="0037261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60E" w:rsidRDefault="0069460E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для инвалидов </w:t>
            </w:r>
            <w:r w:rsidR="00296A67">
              <w:rPr>
                <w:rFonts w:ascii="Times New Roman" w:hAnsi="Times New Roman" w:cs="Times New Roman"/>
                <w:sz w:val="24"/>
                <w:szCs w:val="24"/>
              </w:rPr>
              <w:t>по зрению на сайте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  <w:p w:rsidR="0069460E" w:rsidRDefault="00305572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9460E" w:rsidRPr="005606C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http://polithistory.ru/visit_us/excursions/view.php?id=15767</w:t>
              </w:r>
            </w:hyperlink>
          </w:p>
        </w:tc>
        <w:tc>
          <w:tcPr>
            <w:tcW w:w="3697" w:type="dxa"/>
          </w:tcPr>
          <w:p w:rsidR="006F45C8" w:rsidRDefault="00276135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35">
              <w:rPr>
                <w:rFonts w:ascii="Times New Roman" w:hAnsi="Times New Roman" w:cs="Times New Roman"/>
                <w:sz w:val="24"/>
                <w:szCs w:val="24"/>
              </w:rPr>
              <w:t>2-8 декабря 2019 г</w:t>
            </w:r>
          </w:p>
          <w:p w:rsidR="00296A67" w:rsidRDefault="00296A67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67" w:rsidRDefault="00296A67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67" w:rsidRDefault="00296A67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67" w:rsidRDefault="00296A67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A67" w:rsidRDefault="00296A67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волонтеров, в том числе лиц с ОВЗ, в целях оказания содействия инвалидам при посещении ими учреждений культуры.</w:t>
            </w:r>
          </w:p>
        </w:tc>
        <w:tc>
          <w:tcPr>
            <w:tcW w:w="3697" w:type="dxa"/>
          </w:tcPr>
          <w:p w:rsidR="006F45C8" w:rsidRDefault="00296A67" w:rsidP="00882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мероприятия социального п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t>артнерск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t xml:space="preserve"> «Первое приближение, или музей рядом»,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t xml:space="preserve"> на абилитацию и социальную адаптацию людей с расстройством аутистического спектра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проход</w:t>
            </w:r>
            <w:r w:rsidR="00882B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при участии волонтёров 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абилитации, обучения и творчества для </w:t>
            </w:r>
            <w:r w:rsidRPr="0029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 с аутизмом «Антон тут рядом»</w:t>
            </w:r>
            <w:r w:rsidR="00CA53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7" w:type="dxa"/>
          </w:tcPr>
          <w:p w:rsidR="006F45C8" w:rsidRDefault="00296A67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2019 года</w:t>
            </w:r>
          </w:p>
        </w:tc>
      </w:tr>
      <w:tr w:rsidR="006F45C8" w:rsidTr="006F45C8">
        <w:tc>
          <w:tcPr>
            <w:tcW w:w="959" w:type="dxa"/>
          </w:tcPr>
          <w:p w:rsidR="006F45C8" w:rsidRPr="00D83019" w:rsidRDefault="006F45C8" w:rsidP="00D8301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3" w:type="dxa"/>
          </w:tcPr>
          <w:p w:rsidR="006F45C8" w:rsidRDefault="006A79E0" w:rsidP="00A85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мероприятий, доступных для инвалидов и лиц с ОВЗ, при участии инвалидов и лиц с ОВЗ.</w:t>
            </w:r>
          </w:p>
        </w:tc>
        <w:tc>
          <w:tcPr>
            <w:tcW w:w="3697" w:type="dxa"/>
          </w:tcPr>
          <w:p w:rsidR="002F5415" w:rsidRDefault="00CA53F8" w:rsidP="00DB7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интерактивной экскурсии «Память дома» экспертом </w:t>
            </w:r>
            <w:r w:rsidR="009C7C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F5415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5415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 и слабовидящи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инвалидом </w:t>
            </w:r>
            <w:r w:rsidR="009C7C0B">
              <w:rPr>
                <w:rFonts w:ascii="Times New Roman" w:hAnsi="Times New Roman" w:cs="Times New Roman"/>
                <w:sz w:val="24"/>
                <w:szCs w:val="24"/>
              </w:rPr>
              <w:t xml:space="preserve">по зрению, в рамках подготовки ко </w:t>
            </w:r>
            <w:r w:rsidR="002F5415" w:rsidRPr="002F5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5415" w:rsidRPr="002F5415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</w:t>
            </w:r>
            <w:r w:rsidR="009C7C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5415" w:rsidRPr="002F541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 w:rsidR="009C7C0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5415" w:rsidRPr="002F5415"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доброты», приуроченно</w:t>
            </w:r>
            <w:r w:rsidR="009C7C0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2F5415" w:rsidRPr="002F5415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инвалидов. </w:t>
            </w:r>
          </w:p>
        </w:tc>
        <w:tc>
          <w:tcPr>
            <w:tcW w:w="3697" w:type="dxa"/>
          </w:tcPr>
          <w:p w:rsidR="00551775" w:rsidRDefault="009C7C0B" w:rsidP="0055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551775" w:rsidRPr="002F5415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6F45C8" w:rsidRDefault="006F45C8" w:rsidP="006F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5C8" w:rsidRDefault="006F45C8" w:rsidP="006F4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55E0" w:rsidRPr="006F45C8" w:rsidRDefault="00DA55E0" w:rsidP="006F4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A55E0" w:rsidRPr="006F45C8" w:rsidSect="006F45C8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72" w:rsidRDefault="00305572" w:rsidP="00DB7CFD">
      <w:pPr>
        <w:spacing w:after="0" w:line="240" w:lineRule="auto"/>
      </w:pPr>
      <w:r>
        <w:separator/>
      </w:r>
    </w:p>
  </w:endnote>
  <w:endnote w:type="continuationSeparator" w:id="0">
    <w:p w:rsidR="00305572" w:rsidRDefault="00305572" w:rsidP="00DB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471482"/>
      <w:docPartObj>
        <w:docPartGallery w:val="Page Numbers (Bottom of Page)"/>
        <w:docPartUnique/>
      </w:docPartObj>
    </w:sdtPr>
    <w:sdtEndPr/>
    <w:sdtContent>
      <w:p w:rsidR="006779D4" w:rsidRDefault="006779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636">
          <w:rPr>
            <w:noProof/>
          </w:rPr>
          <w:t>1</w:t>
        </w:r>
        <w:r>
          <w:fldChar w:fldCharType="end"/>
        </w:r>
      </w:p>
    </w:sdtContent>
  </w:sdt>
  <w:p w:rsidR="00DB7CFD" w:rsidRDefault="00DB7C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72" w:rsidRDefault="00305572" w:rsidP="00DB7CFD">
      <w:pPr>
        <w:spacing w:after="0" w:line="240" w:lineRule="auto"/>
      </w:pPr>
      <w:r>
        <w:separator/>
      </w:r>
    </w:p>
  </w:footnote>
  <w:footnote w:type="continuationSeparator" w:id="0">
    <w:p w:rsidR="00305572" w:rsidRDefault="00305572" w:rsidP="00DB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597"/>
    <w:multiLevelType w:val="hybridMultilevel"/>
    <w:tmpl w:val="E180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F02DF"/>
    <w:multiLevelType w:val="hybridMultilevel"/>
    <w:tmpl w:val="8F10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1"/>
    <w:rsid w:val="001118B1"/>
    <w:rsid w:val="0016148A"/>
    <w:rsid w:val="00173E36"/>
    <w:rsid w:val="00183636"/>
    <w:rsid w:val="0023129F"/>
    <w:rsid w:val="00276135"/>
    <w:rsid w:val="00296A67"/>
    <w:rsid w:val="002F5415"/>
    <w:rsid w:val="00305572"/>
    <w:rsid w:val="0035622F"/>
    <w:rsid w:val="00357601"/>
    <w:rsid w:val="0037261E"/>
    <w:rsid w:val="004760F1"/>
    <w:rsid w:val="0047706E"/>
    <w:rsid w:val="0049167C"/>
    <w:rsid w:val="00492D15"/>
    <w:rsid w:val="0051754E"/>
    <w:rsid w:val="00551775"/>
    <w:rsid w:val="005E275F"/>
    <w:rsid w:val="005F0D46"/>
    <w:rsid w:val="0064427D"/>
    <w:rsid w:val="006779D4"/>
    <w:rsid w:val="0069460E"/>
    <w:rsid w:val="006A79E0"/>
    <w:rsid w:val="006F08E0"/>
    <w:rsid w:val="006F45C8"/>
    <w:rsid w:val="007117C3"/>
    <w:rsid w:val="00760856"/>
    <w:rsid w:val="007D12FC"/>
    <w:rsid w:val="00845B7F"/>
    <w:rsid w:val="00851C65"/>
    <w:rsid w:val="00882B94"/>
    <w:rsid w:val="00945B55"/>
    <w:rsid w:val="009C7C0B"/>
    <w:rsid w:val="00A16C01"/>
    <w:rsid w:val="00A542F6"/>
    <w:rsid w:val="00A85A9C"/>
    <w:rsid w:val="00C01441"/>
    <w:rsid w:val="00C90060"/>
    <w:rsid w:val="00CA53F8"/>
    <w:rsid w:val="00CF08DE"/>
    <w:rsid w:val="00D53216"/>
    <w:rsid w:val="00D67D86"/>
    <w:rsid w:val="00D83019"/>
    <w:rsid w:val="00DA55E0"/>
    <w:rsid w:val="00DB7CFD"/>
    <w:rsid w:val="00DD7205"/>
    <w:rsid w:val="00E4248D"/>
    <w:rsid w:val="00ED6318"/>
    <w:rsid w:val="00F3404E"/>
    <w:rsid w:val="00F700E7"/>
    <w:rsid w:val="00FC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0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7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17C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CFD"/>
  </w:style>
  <w:style w:type="paragraph" w:styleId="a9">
    <w:name w:val="footer"/>
    <w:basedOn w:val="a"/>
    <w:link w:val="aa"/>
    <w:uiPriority w:val="99"/>
    <w:unhideWhenUsed/>
    <w:rsid w:val="00D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0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17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117C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7CFD"/>
  </w:style>
  <w:style w:type="paragraph" w:styleId="a9">
    <w:name w:val="footer"/>
    <w:basedOn w:val="a"/>
    <w:link w:val="aa"/>
    <w:uiPriority w:val="99"/>
    <w:unhideWhenUsed/>
    <w:rsid w:val="00DB7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lithistory.ru/visit_us/excursions/view.php?id=1576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lithistory.ru/visit_us/dostupnost_dlya_invalid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histo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C9FB6-FF58-4D81-8844-882E2E95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Кураева</dc:creator>
  <cp:lastModifiedBy>Мария Ларионова</cp:lastModifiedBy>
  <cp:revision>2</cp:revision>
  <cp:lastPrinted>2020-02-14T06:58:00Z</cp:lastPrinted>
  <dcterms:created xsi:type="dcterms:W3CDTF">2020-02-14T11:53:00Z</dcterms:created>
  <dcterms:modified xsi:type="dcterms:W3CDTF">2020-02-14T11:53:00Z</dcterms:modified>
</cp:coreProperties>
</file>